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3946" w14:textId="7F9D4F03" w:rsidR="00E44573" w:rsidRDefault="00B94182">
      <w:r>
        <w:t>Link to 93 FWP EA</w:t>
      </w:r>
    </w:p>
    <w:p w14:paraId="50ED1B80" w14:textId="3344EF9E" w:rsidR="00B94182" w:rsidRDefault="00B94182"/>
    <w:p w14:paraId="76A94C5F" w14:textId="421DDB60" w:rsidR="00B94182" w:rsidRDefault="00A77D06">
      <w:hyperlink r:id="rId4" w:history="1">
        <w:r w:rsidR="00B94182" w:rsidRPr="00B94182">
          <w:rPr>
            <w:rFonts w:ascii="Calibri" w:eastAsia="Calibri" w:hAnsi="Calibri" w:cs="Calibri"/>
            <w:color w:val="0563C1"/>
            <w:u w:val="single"/>
          </w:rPr>
          <w:t>https://archive.org/details/thompsonchainofl1993montrich/page/123/mode/2up</w:t>
        </w:r>
      </w:hyperlink>
    </w:p>
    <w:sectPr w:rsidR="00B9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82"/>
    <w:rsid w:val="00335526"/>
    <w:rsid w:val="007025D0"/>
    <w:rsid w:val="00A77D06"/>
    <w:rsid w:val="00B9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E003"/>
  <w15:chartTrackingRefBased/>
  <w15:docId w15:val="{6364C6D2-2A3F-4589-8B57-BEE05371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archive.org%2Fdetails%2Fthompsonchainofl1993montrich%2Fpage%2F123%2Fmode%2F2up&amp;data=05%7C01%7C%7Cff3cc1313c94443c4b6708da849f6875%7C84df9e7fe9f640afb435aaaaaaaaaaaa%7C1%7C0%7C637968117429477082%7CUnknown%7CTWFpbGZsb3d8eyJWIjoiMC4wLjAwMDAiLCJQIjoiV2luMzIiLCJBTiI6Ik1haWwiLCJXVCI6Mn0%3D%7C3000%7C%7C%7C&amp;sdata=ZtSatWLVoozzs2qYJWZn4OPJ8sICdeif8Qfva0ot16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Wickersham</dc:creator>
  <cp:keywords/>
  <dc:description/>
  <cp:lastModifiedBy>Karen Wickersham</cp:lastModifiedBy>
  <cp:revision>2</cp:revision>
  <dcterms:created xsi:type="dcterms:W3CDTF">2022-08-27T20:45:00Z</dcterms:created>
  <dcterms:modified xsi:type="dcterms:W3CDTF">2022-08-27T20:45:00Z</dcterms:modified>
</cp:coreProperties>
</file>